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ED475" w14:textId="7157512A" w:rsidR="00D346E3" w:rsidRDefault="00D346E3" w:rsidP="00D346E3">
      <w:pPr>
        <w:jc w:val="center"/>
        <w:rPr>
          <w:rFonts w:ascii="Dreaming Outloud Pro" w:hAnsi="Dreaming Outloud Pro" w:cs="Dreaming Outloud Pro"/>
          <w:sz w:val="72"/>
          <w:szCs w:val="72"/>
        </w:rPr>
      </w:pPr>
      <w:r w:rsidRPr="00D346E3">
        <w:rPr>
          <w:rFonts w:ascii="Dreaming Outloud Pro" w:hAnsi="Dreaming Outloud Pro" w:cs="Dreaming Outloud Pro"/>
          <w:sz w:val="72"/>
          <w:szCs w:val="72"/>
        </w:rPr>
        <w:t>Young Fives Supply List</w:t>
      </w:r>
    </w:p>
    <w:p w14:paraId="2DFE7306" w14:textId="7C09C3A2" w:rsidR="00D346E3" w:rsidRDefault="00D346E3" w:rsidP="00D346E3">
      <w:pPr>
        <w:jc w:val="center"/>
        <w:rPr>
          <w:rFonts w:ascii="Dreaming Outloud Pro" w:hAnsi="Dreaming Outloud Pro" w:cs="Dreaming Outloud Pro"/>
          <w:sz w:val="72"/>
          <w:szCs w:val="72"/>
        </w:rPr>
      </w:pPr>
      <w:r>
        <w:rPr>
          <w:rFonts w:ascii="Dreaming Outloud Pro" w:hAnsi="Dreaming Outloud Pro" w:cs="Dreaming Outloud Pro"/>
          <w:sz w:val="72"/>
          <w:szCs w:val="72"/>
        </w:rPr>
        <w:t>202</w:t>
      </w:r>
      <w:r w:rsidR="00B715EE">
        <w:rPr>
          <w:rFonts w:ascii="Dreaming Outloud Pro" w:hAnsi="Dreaming Outloud Pro" w:cs="Dreaming Outloud Pro"/>
          <w:sz w:val="72"/>
          <w:szCs w:val="72"/>
        </w:rPr>
        <w:t>5</w:t>
      </w:r>
      <w:r>
        <w:rPr>
          <w:rFonts w:ascii="Dreaming Outloud Pro" w:hAnsi="Dreaming Outloud Pro" w:cs="Dreaming Outloud Pro"/>
          <w:sz w:val="72"/>
          <w:szCs w:val="72"/>
        </w:rPr>
        <w:t>-202</w:t>
      </w:r>
      <w:r w:rsidR="00B715EE">
        <w:rPr>
          <w:rFonts w:ascii="Dreaming Outloud Pro" w:hAnsi="Dreaming Outloud Pro" w:cs="Dreaming Outloud Pro"/>
          <w:sz w:val="72"/>
          <w:szCs w:val="72"/>
        </w:rPr>
        <w:t>6</w:t>
      </w:r>
    </w:p>
    <w:p w14:paraId="419C8D5A" w14:textId="669D3E61" w:rsidR="00D346E3" w:rsidRDefault="00D346E3">
      <w:pPr>
        <w:rPr>
          <w:rFonts w:ascii="Dreaming Outloud Pro" w:hAnsi="Dreaming Outloud Pro" w:cs="Dreaming Outloud Pro"/>
          <w:sz w:val="72"/>
          <w:szCs w:val="72"/>
        </w:rPr>
      </w:pPr>
      <w:r>
        <w:rPr>
          <w:rFonts w:ascii="Dreaming Outloud Pro" w:hAnsi="Dreaming Outloud Pro" w:cs="Dreaming Outloud Pro"/>
          <w:noProof/>
          <w:sz w:val="72"/>
          <w:szCs w:val="72"/>
        </w:rPr>
        <w:drawing>
          <wp:anchor distT="0" distB="0" distL="114300" distR="114300" simplePos="0" relativeHeight="251658240" behindDoc="0" locked="0" layoutInCell="1" allowOverlap="1" wp14:anchorId="2B222EF3" wp14:editId="396F0879">
            <wp:simplePos x="0" y="0"/>
            <wp:positionH relativeFrom="margin">
              <wp:align>center</wp:align>
            </wp:positionH>
            <wp:positionV relativeFrom="margin">
              <wp:posOffset>1567180</wp:posOffset>
            </wp:positionV>
            <wp:extent cx="3141673" cy="3362325"/>
            <wp:effectExtent l="0" t="0" r="190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1673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A875E2" w14:textId="676075F4" w:rsidR="00D346E3" w:rsidRDefault="00D346E3">
      <w:pPr>
        <w:rPr>
          <w:rFonts w:ascii="Dreaming Outloud Pro" w:hAnsi="Dreaming Outloud Pro" w:cs="Dreaming Outloud Pro"/>
          <w:sz w:val="72"/>
          <w:szCs w:val="72"/>
        </w:rPr>
      </w:pPr>
    </w:p>
    <w:p w14:paraId="6CFE3279" w14:textId="6EE3329B" w:rsidR="00D346E3" w:rsidRDefault="00D346E3">
      <w:pPr>
        <w:rPr>
          <w:rFonts w:ascii="Dreaming Outloud Pro" w:hAnsi="Dreaming Outloud Pro" w:cs="Dreaming Outloud Pro"/>
          <w:sz w:val="72"/>
          <w:szCs w:val="72"/>
        </w:rPr>
      </w:pPr>
    </w:p>
    <w:p w14:paraId="1D195ED2" w14:textId="77777777" w:rsidR="00D346E3" w:rsidRDefault="00D346E3">
      <w:pPr>
        <w:rPr>
          <w:rFonts w:ascii="Dreaming Outloud Pro" w:hAnsi="Dreaming Outloud Pro" w:cs="Dreaming Outloud Pro"/>
          <w:sz w:val="72"/>
          <w:szCs w:val="72"/>
        </w:rPr>
      </w:pPr>
    </w:p>
    <w:p w14:paraId="77ABF074" w14:textId="77777777" w:rsidR="00D346E3" w:rsidRDefault="00D346E3" w:rsidP="00D346E3">
      <w:pPr>
        <w:jc w:val="center"/>
        <w:rPr>
          <w:rFonts w:ascii="Ink Free" w:hAnsi="Ink Free" w:cs="Dreaming Outloud Pro"/>
          <w:sz w:val="24"/>
          <w:szCs w:val="24"/>
        </w:rPr>
      </w:pPr>
    </w:p>
    <w:p w14:paraId="6D9FCE8F" w14:textId="77777777" w:rsidR="00D346E3" w:rsidRDefault="00D346E3" w:rsidP="00D346E3">
      <w:pPr>
        <w:jc w:val="center"/>
        <w:rPr>
          <w:rFonts w:ascii="Ink Free" w:hAnsi="Ink Free" w:cs="Dreaming Outloud Pro"/>
          <w:sz w:val="24"/>
          <w:szCs w:val="24"/>
        </w:rPr>
      </w:pPr>
    </w:p>
    <w:p w14:paraId="4FC85CC0" w14:textId="77777777" w:rsidR="00D346E3" w:rsidRDefault="00D346E3" w:rsidP="00D346E3">
      <w:pPr>
        <w:jc w:val="center"/>
        <w:rPr>
          <w:rFonts w:ascii="Ink Free" w:hAnsi="Ink Free" w:cs="Dreaming Outloud Pro"/>
          <w:sz w:val="24"/>
          <w:szCs w:val="24"/>
        </w:rPr>
      </w:pPr>
    </w:p>
    <w:p w14:paraId="6DB4BCA5" w14:textId="26C4323F" w:rsidR="00D346E3" w:rsidRPr="00D346E3" w:rsidRDefault="00D346E3" w:rsidP="00D346E3">
      <w:pPr>
        <w:jc w:val="center"/>
        <w:rPr>
          <w:rFonts w:ascii="Ink Free" w:hAnsi="Ink Free" w:cs="Dreaming Outloud Pro"/>
          <w:sz w:val="44"/>
          <w:szCs w:val="44"/>
        </w:rPr>
      </w:pPr>
      <w:r w:rsidRPr="00D346E3">
        <w:rPr>
          <w:rFonts w:ascii="Ink Free" w:hAnsi="Ink Free" w:cs="Dreaming Outloud Pro"/>
        </w:rPr>
        <w:t>•</w:t>
      </w:r>
      <w:r w:rsidRPr="00D346E3">
        <w:rPr>
          <w:rFonts w:ascii="Ink Free" w:hAnsi="Ink Free" w:cs="Dreaming Outloud Pro"/>
          <w:sz w:val="44"/>
          <w:szCs w:val="44"/>
        </w:rPr>
        <w:t>Large backpack to fit an 11x17 folder (with only one zipper preferable)</w:t>
      </w:r>
    </w:p>
    <w:p w14:paraId="67AC0476" w14:textId="77777777" w:rsidR="00D346E3" w:rsidRPr="00D346E3" w:rsidRDefault="00D346E3" w:rsidP="00D346E3">
      <w:pPr>
        <w:jc w:val="center"/>
        <w:rPr>
          <w:rFonts w:ascii="Ink Free" w:hAnsi="Ink Free" w:cs="Dreaming Outloud Pro"/>
          <w:sz w:val="44"/>
          <w:szCs w:val="44"/>
        </w:rPr>
      </w:pPr>
      <w:r w:rsidRPr="00D346E3">
        <w:rPr>
          <w:rFonts w:ascii="Ink Free" w:hAnsi="Ink Free" w:cs="Dreaming Outloud Pro"/>
        </w:rPr>
        <w:t>•</w:t>
      </w:r>
      <w:r w:rsidRPr="00D346E3">
        <w:rPr>
          <w:rFonts w:ascii="Ink Free" w:hAnsi="Ink Free" w:cs="Dreaming Outloud Pro"/>
          <w:sz w:val="44"/>
          <w:szCs w:val="44"/>
        </w:rPr>
        <w:t>Gym shoes</w:t>
      </w:r>
    </w:p>
    <w:p w14:paraId="61CDF6C1" w14:textId="0440018A" w:rsidR="00D346E3" w:rsidRPr="00D346E3" w:rsidRDefault="00D346E3" w:rsidP="00D346E3">
      <w:pPr>
        <w:jc w:val="center"/>
        <w:rPr>
          <w:rFonts w:ascii="Ink Free" w:hAnsi="Ink Free" w:cs="Dreaming Outloud Pro"/>
          <w:sz w:val="44"/>
          <w:szCs w:val="44"/>
        </w:rPr>
      </w:pPr>
      <w:r w:rsidRPr="00D346E3">
        <w:rPr>
          <w:rFonts w:ascii="Ink Free" w:hAnsi="Ink Free" w:cs="Dreaming Outloud Pro"/>
        </w:rPr>
        <w:t>•</w:t>
      </w:r>
      <w:r w:rsidRPr="00D346E3">
        <w:rPr>
          <w:rFonts w:ascii="Ink Free" w:hAnsi="Ink Free" w:cs="Dreaming Outloud Pro"/>
          <w:sz w:val="44"/>
          <w:szCs w:val="44"/>
        </w:rPr>
        <w:t>Water Bottle (with lid)</w:t>
      </w:r>
    </w:p>
    <w:p w14:paraId="26EFFC69" w14:textId="4D34131C" w:rsidR="00B14F7B" w:rsidRPr="00D346E3" w:rsidRDefault="00D346E3" w:rsidP="00D346E3">
      <w:pPr>
        <w:jc w:val="center"/>
        <w:rPr>
          <w:rFonts w:ascii="Ink Free" w:hAnsi="Ink Free" w:cs="Dreaming Outloud Pro"/>
          <w:sz w:val="44"/>
          <w:szCs w:val="44"/>
        </w:rPr>
      </w:pPr>
      <w:r w:rsidRPr="00D346E3">
        <w:rPr>
          <w:rFonts w:ascii="Ink Free" w:hAnsi="Ink Free" w:cs="Dreaming Outloud Pro"/>
          <w:sz w:val="44"/>
          <w:szCs w:val="44"/>
        </w:rPr>
        <w:t>(All other supplies such as pencils, crayons, and pencil boxes will be provided)</w:t>
      </w:r>
    </w:p>
    <w:sectPr w:rsidR="00B14F7B" w:rsidRPr="00D346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eaming Outloud Pro">
    <w:altName w:val="Calibri"/>
    <w:charset w:val="00"/>
    <w:family w:val="script"/>
    <w:pitch w:val="variable"/>
    <w:sig w:usb0="800000EF" w:usb1="0000000A" w:usb2="00000008" w:usb3="00000000" w:csb0="00000001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73A7E"/>
    <w:multiLevelType w:val="hybridMultilevel"/>
    <w:tmpl w:val="79FC2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566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6E3"/>
    <w:rsid w:val="001B240E"/>
    <w:rsid w:val="0022574C"/>
    <w:rsid w:val="00A04F5C"/>
    <w:rsid w:val="00B14F7B"/>
    <w:rsid w:val="00B34883"/>
    <w:rsid w:val="00B715EE"/>
    <w:rsid w:val="00D346E3"/>
    <w:rsid w:val="00DA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1839E"/>
  <w15:chartTrackingRefBased/>
  <w15:docId w15:val="{2B5CA34D-6711-48B7-9883-11CC38BA3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6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ixabay.com/en/schoolhouse-school-education-312546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Jolene Lochrie</dc:creator>
  <cp:keywords/>
  <dc:description/>
  <cp:lastModifiedBy>Jeanne Gusa</cp:lastModifiedBy>
  <cp:revision>2</cp:revision>
  <dcterms:created xsi:type="dcterms:W3CDTF">2025-05-27T15:33:00Z</dcterms:created>
  <dcterms:modified xsi:type="dcterms:W3CDTF">2025-05-27T15:33:00Z</dcterms:modified>
</cp:coreProperties>
</file>